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731FCE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r w:rsidR="003C098F">
        <w:rPr>
          <w:rFonts w:ascii="Times" w:eastAsia="Arial Unicode MS" w:hAnsi="Times" w:cs="Times"/>
          <w:sz w:val="26"/>
          <w:szCs w:val="26"/>
        </w:rPr>
        <w:t>X</w:t>
      </w:r>
      <w:r>
        <w:rPr>
          <w:rFonts w:ascii="Times" w:eastAsia="Arial Unicode MS" w:hAnsi="Times" w:cs="Times"/>
          <w:sz w:val="26"/>
          <w:szCs w:val="26"/>
        </w:rPr>
        <w:t>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302711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3C65F3">
        <w:rPr>
          <w:rFonts w:ascii="Times" w:eastAsia="Arial Unicode MS" w:hAnsi="Times" w:cs="Arial"/>
          <w:b/>
        </w:rPr>
        <w:t>Z</w:t>
      </w:r>
      <w:r w:rsidR="00E03A06">
        <w:rPr>
          <w:rFonts w:ascii="Times" w:eastAsia="Arial Unicode MS" w:hAnsi="Times" w:cs="Arial"/>
          <w:b/>
        </w:rPr>
        <w:t>1A20ECAB8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302711" w:rsidRDefault="00161FB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  <w:b/>
        </w:rPr>
        <w:t>Acquisizione mercato libero [</w:t>
      </w:r>
      <w:r w:rsidR="00302711" w:rsidRPr="00302711">
        <w:rPr>
          <w:rFonts w:ascii="Times" w:eastAsia="Arial Unicode MS" w:hAnsi="Times" w:cs="Arial"/>
          <w:b/>
        </w:rPr>
        <w:t>X</w:t>
      </w:r>
      <w:r w:rsidRPr="00302711">
        <w:rPr>
          <w:rFonts w:ascii="Times" w:eastAsia="Arial Unicode MS" w:hAnsi="Times" w:cs="Arial"/>
          <w:b/>
        </w:rPr>
        <w:t xml:space="preserve">] </w:t>
      </w:r>
      <w:r w:rsidR="00451032">
        <w:rPr>
          <w:rFonts w:ascii="Times" w:eastAsia="Arial Unicode MS" w:hAnsi="Times" w:cs="Arial"/>
          <w:b/>
        </w:rPr>
        <w:t xml:space="preserve">     </w:t>
      </w:r>
      <w:r w:rsidRPr="00302711">
        <w:rPr>
          <w:rFonts w:ascii="Times" w:eastAsia="Arial Unicode MS" w:hAnsi="Times" w:cs="Arial"/>
          <w:b/>
        </w:rPr>
        <w:t>RDO MEPA n.            [] ODA MEPA n.          []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III.2) Importo affidamento</w:t>
      </w:r>
      <w:r w:rsidR="00EA3390" w:rsidRPr="00302711">
        <w:rPr>
          <w:rFonts w:ascii="Times" w:eastAsia="Arial Unicode MS" w:hAnsi="Times" w:cs="Arial"/>
        </w:rPr>
        <w:t xml:space="preserve"> </w:t>
      </w:r>
      <w:r w:rsidR="00EA3390" w:rsidRPr="00302711">
        <w:rPr>
          <w:rFonts w:ascii="Times" w:eastAsia="Arial Unicode MS" w:hAnsi="Times" w:cs="Arial"/>
          <w:b/>
        </w:rPr>
        <w:t>€</w:t>
      </w:r>
      <w:r w:rsidR="00E03A06">
        <w:rPr>
          <w:rFonts w:ascii="Times" w:eastAsia="Arial Unicode MS" w:hAnsi="Times" w:cs="Arial"/>
          <w:b/>
        </w:rPr>
        <w:t xml:space="preserve"> 443</w:t>
      </w:r>
      <w:r w:rsidR="003C098F">
        <w:rPr>
          <w:rFonts w:ascii="Times" w:eastAsia="Arial Unicode MS" w:hAnsi="Times" w:cs="Arial"/>
          <w:b/>
        </w:rPr>
        <w:t>,00</w:t>
      </w:r>
      <w:r w:rsidR="00471CEA">
        <w:rPr>
          <w:rFonts w:ascii="Times" w:eastAsia="Arial Unicode MS" w:hAnsi="Times" w:cs="Arial"/>
          <w:b/>
        </w:rPr>
        <w:t xml:space="preserve"> </w:t>
      </w:r>
      <w:r w:rsidR="00DD52A7">
        <w:rPr>
          <w:rFonts w:ascii="Times" w:eastAsia="Arial Unicode MS" w:hAnsi="Times" w:cs="Arial"/>
          <w:b/>
        </w:rPr>
        <w:t>oltre I.V.A.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III.3) Affidatario</w:t>
      </w:r>
      <w:r w:rsidR="00E44B93" w:rsidRPr="00302711">
        <w:rPr>
          <w:rFonts w:ascii="Times" w:eastAsia="Arial Unicode MS" w:hAnsi="Times" w:cs="Arial"/>
        </w:rPr>
        <w:t>:</w:t>
      </w:r>
      <w:r w:rsidR="00302711" w:rsidRPr="00302711">
        <w:rPr>
          <w:rFonts w:ascii="Times" w:eastAsia="Arial Unicode MS" w:hAnsi="Times" w:cs="Arial"/>
        </w:rPr>
        <w:t xml:space="preserve"> Ditta </w:t>
      </w:r>
      <w:r w:rsidR="00DD52A7">
        <w:rPr>
          <w:rFonts w:ascii="Times" w:eastAsia="Arial Unicode MS" w:hAnsi="Times" w:cs="Arial"/>
          <w:b/>
        </w:rPr>
        <w:t xml:space="preserve">ECOSEARCH </w:t>
      </w:r>
      <w:r w:rsidR="003C098F">
        <w:rPr>
          <w:rFonts w:ascii="Times" w:eastAsia="Arial Unicode MS" w:hAnsi="Times" w:cs="Arial"/>
          <w:b/>
        </w:rPr>
        <w:t>SRL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  <w:r w:rsidRPr="00302711">
        <w:rPr>
          <w:rFonts w:ascii="Times" w:eastAsia="Arial Unicode MS" w:hAnsi="Times" w:cs="Arial"/>
        </w:rPr>
        <w:t>III.4) Affidamento</w:t>
      </w:r>
      <w:r w:rsidR="00E44B93" w:rsidRPr="00302711">
        <w:rPr>
          <w:rFonts w:ascii="Times" w:eastAsia="Arial Unicode MS" w:hAnsi="Times" w:cs="Arial"/>
        </w:rPr>
        <w:t>: Ordine n.</w:t>
      </w:r>
      <w:r w:rsidR="00302711" w:rsidRPr="00302711">
        <w:rPr>
          <w:rFonts w:ascii="Times" w:eastAsia="Arial Unicode MS" w:hAnsi="Times" w:cs="Arial"/>
        </w:rPr>
        <w:t xml:space="preserve"> </w:t>
      </w:r>
      <w:r w:rsidR="00E03A06">
        <w:rPr>
          <w:rFonts w:ascii="Times" w:eastAsia="Arial Unicode MS" w:hAnsi="Times" w:cs="Arial"/>
          <w:b/>
        </w:rPr>
        <w:t>90</w:t>
      </w:r>
      <w:r w:rsidR="00735EC4">
        <w:rPr>
          <w:rFonts w:ascii="Times" w:eastAsia="Arial Unicode MS" w:hAnsi="Times" w:cs="Arial"/>
          <w:b/>
        </w:rPr>
        <w:t xml:space="preserve"> del </w:t>
      </w:r>
      <w:r w:rsidR="00E03A06">
        <w:rPr>
          <w:rFonts w:ascii="Times" w:eastAsia="Arial Unicode MS" w:hAnsi="Times" w:cs="Arial"/>
          <w:b/>
        </w:rPr>
        <w:t>05</w:t>
      </w:r>
      <w:r w:rsidR="00302711" w:rsidRPr="00302711">
        <w:rPr>
          <w:rFonts w:ascii="Times" w:eastAsia="Arial Unicode MS" w:hAnsi="Times" w:cs="Arial"/>
          <w:b/>
        </w:rPr>
        <w:t>/</w:t>
      </w:r>
      <w:r w:rsidR="00451032">
        <w:rPr>
          <w:rFonts w:ascii="Times" w:eastAsia="Arial Unicode MS" w:hAnsi="Times" w:cs="Arial"/>
          <w:b/>
        </w:rPr>
        <w:t>1</w:t>
      </w:r>
      <w:r w:rsidR="00E03A06">
        <w:rPr>
          <w:rFonts w:ascii="Times" w:eastAsia="Arial Unicode MS" w:hAnsi="Times" w:cs="Arial"/>
          <w:b/>
        </w:rPr>
        <w:t>2</w:t>
      </w:r>
      <w:r w:rsidR="00302711" w:rsidRPr="00302711">
        <w:rPr>
          <w:rFonts w:ascii="Times" w:eastAsia="Arial Unicode MS" w:hAnsi="Times" w:cs="Arial"/>
          <w:b/>
        </w:rPr>
        <w:t>/2017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bookmarkStart w:id="0" w:name="_GoBack"/>
      <w:bookmarkEnd w:id="0"/>
    </w:p>
    <w:p w:rsidR="00321AA4" w:rsidRPr="003C65F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color w:val="FF0000"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Palermo,</w:t>
      </w:r>
      <w:r w:rsidR="00A90175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2B243D" w:rsidRPr="002B243D">
        <w:rPr>
          <w:rFonts w:ascii="Times" w:eastAsia="Arial Unicode MS" w:hAnsi="Times" w:cs="Arial"/>
          <w:b/>
          <w:sz w:val="26"/>
          <w:szCs w:val="26"/>
        </w:rPr>
        <w:t>06/12/2017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87" w:rsidRDefault="00BF3A87">
      <w:pPr>
        <w:rPr>
          <w:rFonts w:hint="eastAsia"/>
        </w:rPr>
      </w:pPr>
      <w:r>
        <w:separator/>
      </w:r>
    </w:p>
  </w:endnote>
  <w:endnote w:type="continuationSeparator" w:id="0">
    <w:p w:rsidR="00BF3A87" w:rsidRDefault="00BF3A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31FCE" w:rsidRPr="00FA7EBB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e-mail: </w:t>
    </w:r>
    <w:hyperlink r:id="rId2" w:history="1">
      <w:r w:rsidR="00731FCE" w:rsidRPr="00FA7EBB">
        <w:rPr>
          <w:rStyle w:val="Collegamentoipertestuale"/>
          <w:rFonts w:ascii="Times New Roman" w:hAnsi="Times New Roman"/>
          <w:sz w:val="16"/>
        </w:rPr>
        <w:t>dipartimento.saaf@unipa.it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87" w:rsidRDefault="00BF3A87">
      <w:pPr>
        <w:rPr>
          <w:rFonts w:hint="eastAsia"/>
        </w:rPr>
      </w:pPr>
      <w:r>
        <w:separator/>
      </w:r>
    </w:p>
  </w:footnote>
  <w:footnote w:type="continuationSeparator" w:id="0">
    <w:p w:rsidR="00BF3A87" w:rsidRDefault="00BF3A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EA3390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707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731FC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731FCE">
                      <w:rPr>
                        <w:rFonts w:ascii="Times New Roman" w:hAnsi="Times New Roman"/>
                        <w:sz w:val="19"/>
                        <w:szCs w:val="19"/>
                      </w:rPr>
                      <w:t>, 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4CFB"/>
    <w:rsid w:val="0005500F"/>
    <w:rsid w:val="00065E58"/>
    <w:rsid w:val="000906AD"/>
    <w:rsid w:val="000A1E3F"/>
    <w:rsid w:val="000D35DB"/>
    <w:rsid w:val="000E3B8C"/>
    <w:rsid w:val="000E614C"/>
    <w:rsid w:val="000E726D"/>
    <w:rsid w:val="0010114A"/>
    <w:rsid w:val="0012038C"/>
    <w:rsid w:val="00122EB8"/>
    <w:rsid w:val="00126820"/>
    <w:rsid w:val="00161FB4"/>
    <w:rsid w:val="00201615"/>
    <w:rsid w:val="0023594F"/>
    <w:rsid w:val="00260B78"/>
    <w:rsid w:val="00292156"/>
    <w:rsid w:val="002B243D"/>
    <w:rsid w:val="002D35BD"/>
    <w:rsid w:val="00302711"/>
    <w:rsid w:val="00302D52"/>
    <w:rsid w:val="00306AB2"/>
    <w:rsid w:val="00321AA4"/>
    <w:rsid w:val="00344B43"/>
    <w:rsid w:val="00364565"/>
    <w:rsid w:val="003B1593"/>
    <w:rsid w:val="003C098F"/>
    <w:rsid w:val="003C65F3"/>
    <w:rsid w:val="003E04B8"/>
    <w:rsid w:val="003E39EE"/>
    <w:rsid w:val="00434EC2"/>
    <w:rsid w:val="00451032"/>
    <w:rsid w:val="00453140"/>
    <w:rsid w:val="00460C69"/>
    <w:rsid w:val="00471CEA"/>
    <w:rsid w:val="00500C45"/>
    <w:rsid w:val="00531D3A"/>
    <w:rsid w:val="00556740"/>
    <w:rsid w:val="00561E27"/>
    <w:rsid w:val="00594763"/>
    <w:rsid w:val="005A0409"/>
    <w:rsid w:val="005D3965"/>
    <w:rsid w:val="005D44B1"/>
    <w:rsid w:val="005E6484"/>
    <w:rsid w:val="006176F3"/>
    <w:rsid w:val="00661B0C"/>
    <w:rsid w:val="0067550A"/>
    <w:rsid w:val="00690A5C"/>
    <w:rsid w:val="006A1951"/>
    <w:rsid w:val="006A2063"/>
    <w:rsid w:val="006D28A2"/>
    <w:rsid w:val="0070396A"/>
    <w:rsid w:val="00720D09"/>
    <w:rsid w:val="00725FE1"/>
    <w:rsid w:val="00730C86"/>
    <w:rsid w:val="00731FCE"/>
    <w:rsid w:val="00735EC4"/>
    <w:rsid w:val="007674E2"/>
    <w:rsid w:val="0079218E"/>
    <w:rsid w:val="007B366B"/>
    <w:rsid w:val="007C63B8"/>
    <w:rsid w:val="007C70BD"/>
    <w:rsid w:val="007D226E"/>
    <w:rsid w:val="007F3500"/>
    <w:rsid w:val="00854953"/>
    <w:rsid w:val="008C56A2"/>
    <w:rsid w:val="008F29F9"/>
    <w:rsid w:val="00900DD8"/>
    <w:rsid w:val="00964BE2"/>
    <w:rsid w:val="00973A91"/>
    <w:rsid w:val="00996B9F"/>
    <w:rsid w:val="009A03FD"/>
    <w:rsid w:val="009B351E"/>
    <w:rsid w:val="009C2C8C"/>
    <w:rsid w:val="00A07293"/>
    <w:rsid w:val="00A10E69"/>
    <w:rsid w:val="00A22D17"/>
    <w:rsid w:val="00A3785B"/>
    <w:rsid w:val="00A6480C"/>
    <w:rsid w:val="00A8146D"/>
    <w:rsid w:val="00A90175"/>
    <w:rsid w:val="00B318E3"/>
    <w:rsid w:val="00B5386B"/>
    <w:rsid w:val="00B86DB4"/>
    <w:rsid w:val="00B93922"/>
    <w:rsid w:val="00BD78C4"/>
    <w:rsid w:val="00BE6924"/>
    <w:rsid w:val="00BF3A87"/>
    <w:rsid w:val="00BF4707"/>
    <w:rsid w:val="00C0147E"/>
    <w:rsid w:val="00C0605E"/>
    <w:rsid w:val="00C11D61"/>
    <w:rsid w:val="00C45A43"/>
    <w:rsid w:val="00C5239C"/>
    <w:rsid w:val="00C61233"/>
    <w:rsid w:val="00C71387"/>
    <w:rsid w:val="00C7260F"/>
    <w:rsid w:val="00CD37F9"/>
    <w:rsid w:val="00CD7378"/>
    <w:rsid w:val="00D06EBE"/>
    <w:rsid w:val="00D15766"/>
    <w:rsid w:val="00D1662C"/>
    <w:rsid w:val="00D42B46"/>
    <w:rsid w:val="00D43946"/>
    <w:rsid w:val="00D9500B"/>
    <w:rsid w:val="00DD52A7"/>
    <w:rsid w:val="00DE6BCE"/>
    <w:rsid w:val="00E03A06"/>
    <w:rsid w:val="00E44B93"/>
    <w:rsid w:val="00E70053"/>
    <w:rsid w:val="00E92A6F"/>
    <w:rsid w:val="00EA3390"/>
    <w:rsid w:val="00EB083C"/>
    <w:rsid w:val="00EC6030"/>
    <w:rsid w:val="00ED25AA"/>
    <w:rsid w:val="00EF7F68"/>
    <w:rsid w:val="00F016AA"/>
    <w:rsid w:val="00F8427A"/>
    <w:rsid w:val="00F97113"/>
    <w:rsid w:val="00FA774A"/>
    <w:rsid w:val="00FB28C8"/>
    <w:rsid w:val="00FC5248"/>
    <w:rsid w:val="00FC6ED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B3782F-D2AF-4E5A-AB32-107FAFC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semiHidden/>
    <w:unhideWhenUsed/>
    <w:rsid w:val="005E648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8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8CBE-E187-4E9F-96D8-7A9B2A2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michele</cp:lastModifiedBy>
  <cp:revision>5</cp:revision>
  <cp:lastPrinted>2017-11-30T11:52:00Z</cp:lastPrinted>
  <dcterms:created xsi:type="dcterms:W3CDTF">2017-12-05T10:19:00Z</dcterms:created>
  <dcterms:modified xsi:type="dcterms:W3CDTF">2017-12-06T14:42:00Z</dcterms:modified>
</cp:coreProperties>
</file>