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A32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368AE5C5" w14:textId="77777777" w:rsidR="00E6232F" w:rsidRDefault="00255678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099D75BC" w14:textId="77777777" w:rsidR="00E6232F" w:rsidRDefault="00255678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78BA657D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21D47575" w14:textId="4B8C0126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 xml:space="preserve">Domanda di partecipazione per il conferimento di incarichi di insegnamento Anno Accademico 2022/2023- Bando n. 1 - </w:t>
      </w:r>
      <w:r w:rsidR="00804422">
        <w:rPr>
          <w:rFonts w:ascii="Arial" w:eastAsia="Arial" w:hAnsi="Arial" w:cs="Arial"/>
          <w:color w:val="1D1D1B"/>
          <w:sz w:val="20"/>
          <w:szCs w:val="20"/>
        </w:rPr>
        <w:t>Maggio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2022 </w:t>
      </w:r>
    </w:p>
    <w:p w14:paraId="6EAAC585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8686C1D" w14:textId="77777777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La/Il Sottoscritta/o………………………………………………………………….. nata/o a …………………………………il ……………… residente a ………………………………in Via …………….…………………………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4908647C" w14:textId="75701110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</w:t>
      </w:r>
      <w:r w:rsidR="00804422">
        <w:rPr>
          <w:rFonts w:ascii="Arial" w:eastAsia="Arial" w:hAnsi="Arial" w:cs="Arial"/>
          <w:color w:val="1D1D1B"/>
          <w:sz w:val="20"/>
          <w:szCs w:val="20"/>
        </w:rPr>
        <w:t xml:space="preserve"> (segnare)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: </w:t>
      </w:r>
    </w:p>
    <w:p w14:paraId="6203BB9E" w14:textId="77777777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</w:t>
      </w:r>
      <w:r>
        <w:rPr>
          <w:rFonts w:ascii="Arial" w:eastAsia="Arial" w:hAnsi="Arial" w:cs="Arial"/>
          <w:color w:val="1D1D1B"/>
          <w:sz w:val="20"/>
          <w:szCs w:val="20"/>
        </w:rPr>
        <w:t>i e/o professionali;</w:t>
      </w:r>
    </w:p>
    <w:p w14:paraId="44417CAE" w14:textId="77777777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F5908B6" w14:textId="1FF3FF2F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</w:t>
      </w:r>
      <w:r w:rsidR="00804422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35AFFE5E" w14:textId="77777777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3BBE243B" w14:textId="77777777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880BB3C" w14:textId="77777777" w:rsidR="00E6232F" w:rsidRDefault="00255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4D9BB16E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68F2B17C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 di:</w:t>
      </w:r>
    </w:p>
    <w:p w14:paraId="418FCACC" w14:textId="77777777" w:rsidR="00E6232F" w:rsidRDefault="00255678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sdt>
        <w:sdtPr>
          <w:tag w:val="goog_rdk_0"/>
          <w:id w:val="304125217"/>
        </w:sdtPr>
        <w:sdtEndPr/>
        <w:sdtContent>
          <w:r>
            <w:rPr>
              <w:rFonts w:ascii="Arial Unicode MS" w:eastAsia="Arial Unicode MS" w:hAnsi="Arial Unicode MS" w:cs="Arial Unicode MS"/>
              <w:color w:val="1D1D1B"/>
              <w:sz w:val="20"/>
              <w:szCs w:val="20"/>
            </w:rPr>
            <w:t>☐</w:t>
          </w:r>
          <w:r>
            <w:rPr>
              <w:rFonts w:ascii="Arial Unicode MS" w:eastAsia="Arial Unicode MS" w:hAnsi="Arial Unicode MS" w:cs="Arial Unicode MS"/>
              <w:color w:val="1D1D1B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1D1D1B"/>
          <w:sz w:val="20"/>
          <w:szCs w:val="20"/>
        </w:rPr>
        <w:t>MODULO ANALISI MATEMATICA 2,  SSD MAT/05 6 CFU L - INGEGNERIA MECCANICA</w:t>
      </w:r>
    </w:p>
    <w:p w14:paraId="4463CB67" w14:textId="77777777" w:rsidR="00E6232F" w:rsidRDefault="00E6232F">
      <w:pPr>
        <w:rPr>
          <w:rFonts w:ascii="Arial" w:eastAsia="Arial" w:hAnsi="Arial" w:cs="Arial"/>
          <w:color w:val="1D1D1B"/>
          <w:sz w:val="20"/>
          <w:szCs w:val="20"/>
        </w:rPr>
      </w:pPr>
    </w:p>
    <w:p w14:paraId="437EF959" w14:textId="77777777" w:rsidR="00E6232F" w:rsidRDefault="00255678">
      <w:pPr>
        <w:rPr>
          <w:rFonts w:ascii="Arial" w:eastAsia="Arial" w:hAnsi="Arial" w:cs="Arial"/>
          <w:color w:val="1D1D1B"/>
          <w:sz w:val="20"/>
          <w:szCs w:val="20"/>
        </w:rPr>
      </w:pPr>
      <w:sdt>
        <w:sdtPr>
          <w:tag w:val="goog_rdk_1"/>
          <w:id w:val="1956826244"/>
        </w:sdtPr>
        <w:sdtEndPr/>
        <w:sdtContent>
          <w:r>
            <w:rPr>
              <w:rFonts w:ascii="Arial Unicode MS" w:eastAsia="Arial Unicode MS" w:hAnsi="Arial Unicode MS" w:cs="Arial Unicode MS"/>
              <w:color w:val="1D1D1B"/>
              <w:sz w:val="20"/>
              <w:szCs w:val="20"/>
            </w:rPr>
            <w:t>☐</w:t>
          </w:r>
          <w:r>
            <w:rPr>
              <w:rFonts w:ascii="Arial Unicode MS" w:eastAsia="Arial Unicode MS" w:hAnsi="Arial Unicode MS" w:cs="Arial Unicode MS"/>
              <w:color w:val="1D1D1B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1D1D1B"/>
          <w:sz w:val="20"/>
          <w:szCs w:val="20"/>
        </w:rPr>
        <w:t>FONDAMENTI DI INFORMATICA ING-INF/05 6 CFU L - INGEGNERIA ELETTRONICA</w:t>
      </w:r>
    </w:p>
    <w:p w14:paraId="79309762" w14:textId="77777777" w:rsidR="00E6232F" w:rsidRDefault="00E6232F">
      <w:pPr>
        <w:rPr>
          <w:rFonts w:ascii="Arial" w:eastAsia="Arial" w:hAnsi="Arial" w:cs="Arial"/>
          <w:color w:val="1D1D1B"/>
          <w:sz w:val="20"/>
          <w:szCs w:val="20"/>
        </w:rPr>
      </w:pPr>
    </w:p>
    <w:p w14:paraId="582C7273" w14:textId="77777777" w:rsidR="00E6232F" w:rsidRPr="00804422" w:rsidRDefault="00255678">
      <w:pPr>
        <w:rPr>
          <w:rFonts w:ascii="Arial" w:eastAsia="Arial" w:hAnsi="Arial" w:cs="Arial"/>
          <w:color w:val="1D1D1B"/>
          <w:sz w:val="20"/>
          <w:szCs w:val="20"/>
          <w:lang w:val="en-US"/>
        </w:rPr>
      </w:pPr>
      <w:sdt>
        <w:sdtPr>
          <w:tag w:val="goog_rdk_2"/>
          <w:id w:val="1544862829"/>
        </w:sdtPr>
        <w:sdtEndPr/>
        <w:sdtContent>
          <w:r w:rsidRPr="00804422">
            <w:rPr>
              <w:rFonts w:ascii="Arial Unicode MS" w:eastAsia="Arial Unicode MS" w:hAnsi="Arial Unicode MS" w:cs="Arial Unicode MS"/>
              <w:color w:val="1D1D1B"/>
              <w:sz w:val="20"/>
              <w:szCs w:val="20"/>
              <w:lang w:val="en-US"/>
            </w:rPr>
            <w:t>☐</w:t>
          </w:r>
          <w:r w:rsidRPr="00804422">
            <w:rPr>
              <w:rFonts w:ascii="Arial Unicode MS" w:eastAsia="Arial Unicode MS" w:hAnsi="Arial Unicode MS" w:cs="Arial Unicode MS"/>
              <w:color w:val="1D1D1B"/>
              <w:sz w:val="20"/>
              <w:szCs w:val="20"/>
              <w:lang w:val="en-US"/>
            </w:rPr>
            <w:t xml:space="preserve"> </w:t>
          </w:r>
        </w:sdtContent>
      </w:sdt>
      <w:r w:rsidRPr="00804422">
        <w:rPr>
          <w:rFonts w:ascii="Arial" w:eastAsia="Arial" w:hAnsi="Arial" w:cs="Arial"/>
          <w:color w:val="1D1D1B"/>
          <w:sz w:val="20"/>
          <w:szCs w:val="20"/>
          <w:lang w:val="en-US"/>
        </w:rPr>
        <w:t>ADVANCED POWER ELECTRONICS SSD ING-IND/32 6 CFU LM - INGEGNERIA ELETTRICA</w:t>
      </w:r>
    </w:p>
    <w:p w14:paraId="3C2F9CB0" w14:textId="77777777" w:rsidR="00E6232F" w:rsidRPr="00804422" w:rsidRDefault="00E6232F">
      <w:pPr>
        <w:rPr>
          <w:rFonts w:ascii="Arial" w:eastAsia="Arial" w:hAnsi="Arial" w:cs="Arial"/>
          <w:color w:val="1D1D1B"/>
          <w:sz w:val="20"/>
          <w:szCs w:val="20"/>
          <w:lang w:val="en-US"/>
        </w:rPr>
      </w:pPr>
    </w:p>
    <w:p w14:paraId="099AEFE5" w14:textId="77777777" w:rsidR="00E6232F" w:rsidRDefault="00255678">
      <w:pPr>
        <w:rPr>
          <w:rFonts w:ascii="Arial" w:eastAsia="Arial" w:hAnsi="Arial" w:cs="Arial"/>
          <w:color w:val="1D1D1B"/>
          <w:sz w:val="20"/>
          <w:szCs w:val="20"/>
        </w:rPr>
      </w:pPr>
      <w:sdt>
        <w:sdtPr>
          <w:tag w:val="goog_rdk_3"/>
          <w:id w:val="118964686"/>
        </w:sdtPr>
        <w:sdtEndPr/>
        <w:sdtContent>
          <w:r>
            <w:rPr>
              <w:rFonts w:ascii="Arial Unicode MS" w:eastAsia="Arial Unicode MS" w:hAnsi="Arial Unicode MS" w:cs="Arial Unicode MS"/>
              <w:color w:val="1D1D1B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1D1D1B"/>
          <w:sz w:val="20"/>
          <w:szCs w:val="20"/>
        </w:rPr>
        <w:t xml:space="preserve"> PROJECT MANAGEMENT SSD ING-IND/17 6 CFU LM - MANAGEMENT ENGINEERING (IN TELEDIDATTICA)</w:t>
      </w:r>
    </w:p>
    <w:p w14:paraId="17F1E382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5B1B85C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 tal fine, consapevole delle sanzioni penali, nel caso di dichiarazioni non veritiere, d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i formazione o uso di atti falsi, richiamate dall'art. 76 del D.P.R. 445 del 28 dicembre 2000  </w:t>
      </w:r>
    </w:p>
    <w:p w14:paraId="7DFA7BDB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0D6E89FB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64B01AC1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52FF3D45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l’insussistenza di altre situazioni, anche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potenziali, di conflitto di interesse, ai sensi della normativa vigente, con l’Università degli Studi di Palermo; </w:t>
      </w:r>
    </w:p>
    <w:p w14:paraId="24DE7422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che, se dipendente di Pubblica Amministrazione, in caso di affidamento dell’insegnamento, trasmetterà l’autorizzazione rilasciata dall’Ente </w:t>
      </w:r>
      <w:r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0519FDB1" w14:textId="77777777" w:rsidR="00E6232F" w:rsidRDefault="00255678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impegnarsi a dotarsi di firma elettronica e di un account personale di PEC, posta elettronica certificata, nei termini e con le modalità previste dalla normativa di riferimento prima dell’even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tuale stipula del contratto. </w:t>
      </w:r>
    </w:p>
    <w:p w14:paraId="512631C3" w14:textId="77777777" w:rsidR="00E6232F" w:rsidRDefault="00E6232F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414FE41A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30EE8041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</w:t>
      </w:r>
      <w:r>
        <w:rPr>
          <w:rFonts w:ascii="Arial" w:eastAsia="Arial" w:hAnsi="Arial" w:cs="Arial"/>
          <w:color w:val="1D1D1B"/>
          <w:sz w:val="20"/>
          <w:szCs w:val="20"/>
        </w:rPr>
        <w:t>uanto indicato nello stesso, con apposita autorizzazione al trattamento dei dati)</w:t>
      </w:r>
    </w:p>
    <w:p w14:paraId="48BB0A0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4A7D05F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95A908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62673C92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2D8B895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</w:t>
      </w:r>
      <w:r>
        <w:rPr>
          <w:rFonts w:ascii="Arial" w:eastAsia="Arial" w:hAnsi="Arial" w:cs="Arial"/>
          <w:color w:val="1D1D1B"/>
          <w:sz w:val="20"/>
          <w:szCs w:val="20"/>
        </w:rPr>
        <w:t>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5D211324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8E836ED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5F8FFCAF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1DDB691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1B1AF38" w14:textId="77777777" w:rsidR="00E6232F" w:rsidRDefault="00255678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389BC951" w14:textId="77777777" w:rsidR="00E6232F" w:rsidRDefault="00E6232F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B86F753" w14:textId="77777777" w:rsidR="00E6232F" w:rsidRDefault="00255678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E6232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619" w14:textId="77777777" w:rsidR="00255678" w:rsidRDefault="00255678">
      <w:r>
        <w:separator/>
      </w:r>
    </w:p>
  </w:endnote>
  <w:endnote w:type="continuationSeparator" w:id="0">
    <w:p w14:paraId="5CA5DCDE" w14:textId="77777777" w:rsidR="00255678" w:rsidRDefault="0025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0B15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1FEBF8ED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52E" w14:textId="77777777" w:rsidR="00E6232F" w:rsidRDefault="00E6232F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62A9" w14:textId="77777777" w:rsidR="00255678" w:rsidRDefault="00255678">
      <w:r>
        <w:separator/>
      </w:r>
    </w:p>
  </w:footnote>
  <w:footnote w:type="continuationSeparator" w:id="0">
    <w:p w14:paraId="05E16208" w14:textId="77777777" w:rsidR="00255678" w:rsidRDefault="0025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36F" w14:textId="77777777" w:rsidR="00E6232F" w:rsidRDefault="00255678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BD12C4" wp14:editId="2585AA5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E3B959" wp14:editId="224A4F9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4" name="Rettangolo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DC3F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78C57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5E155B10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b="0" l="0" r="0" t="0"/>
              <wp:wrapNone/>
              <wp:docPr id="18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5255" cy="5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B98" w14:textId="77777777" w:rsidR="00E6232F" w:rsidRDefault="00E6232F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28A648DC" w14:textId="77777777" w:rsidR="00E6232F" w:rsidRDefault="00E6232F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0E45F651" w14:textId="77777777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BANDO N. 1 PER IL CONFERIMENTO DI INCARICHI DI INSEGNAMENTO NEI CORSI DI STUDIO AFFERENTI AL DIPARTIMENTO DI INGEGNERIA</w:t>
    </w:r>
  </w:p>
  <w:p w14:paraId="2D074576" w14:textId="77777777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64"/>
    <w:multiLevelType w:val="multilevel"/>
    <w:tmpl w:val="D3A860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60059A"/>
    <w:multiLevelType w:val="multilevel"/>
    <w:tmpl w:val="2F8A4A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C2008A"/>
    <w:multiLevelType w:val="multilevel"/>
    <w:tmpl w:val="C3F4F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2488">
    <w:abstractNumId w:val="0"/>
  </w:num>
  <w:num w:numId="2" w16cid:durableId="107969789">
    <w:abstractNumId w:val="2"/>
  </w:num>
  <w:num w:numId="3" w16cid:durableId="101326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2F"/>
    <w:rsid w:val="00255678"/>
    <w:rsid w:val="00804422"/>
    <w:rsid w:val="00E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E7"/>
  <w15:docId w15:val="{01CDAC76-8C22-4F40-9B09-E4002EB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FCKcIqriGvUlWT/DF9wHsg0+g==">AMUW2mVkVrvwgplHvFTT747ejsBCmcWCIaO8L8Cidb1PM05LeahY7odU2WAjCj5Jy9Q3ifFwCyCJMV2mxlc83Lf3QThDC/zDs3wv9iZ77nQHAWVg0fqMMXkDc8Cd184vncOHlbrHMJecUPG3NfG+NNTm7vOuEjxWco4mrsANlli3X3bZLR9VjsEiA/bnw0dUC0xz+ShHf388u12jK55fPi6B6KsWMt/EamrbiZRPT0X5S2M2/QgPqjlIQ/YtkXiOd3xGi8NowSu+Cg0eIrER1aFnSxRjNITgpNDE4ZYKpvHr2g3VPgzgpqGkEzS6pYfvzVNE6M0rimKrpwrgubbAy7b3XjrQcX1h3PD2QLum1kkFdOexxM/A9HM1+JTUewP8Wj7CNiEQfj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MARIA CIACCIO</cp:lastModifiedBy>
  <cp:revision>2</cp:revision>
  <dcterms:created xsi:type="dcterms:W3CDTF">2022-05-13T14:06:00Z</dcterms:created>
  <dcterms:modified xsi:type="dcterms:W3CDTF">2022-05-13T14:06:00Z</dcterms:modified>
</cp:coreProperties>
</file>