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10" w:rsidRPr="00A8421E" w:rsidRDefault="00BC7106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l </w:t>
      </w:r>
      <w:r w:rsidR="00A8421E"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Presidente 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</w:pPr>
      <w:proofErr w:type="gramStart"/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della</w:t>
      </w:r>
      <w:proofErr w:type="gramEnd"/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Commissione Elettorale</w:t>
      </w:r>
    </w:p>
    <w:p w:rsidR="00A8421E" w:rsidRPr="00A8421E" w:rsidRDefault="00A8421E">
      <w:pPr>
        <w:spacing w:before="75" w:after="0" w:line="240" w:lineRule="auto"/>
        <w:ind w:left="5927" w:right="607"/>
        <w:rPr>
          <w:rFonts w:ascii="Times New Roman" w:eastAsia="Arial" w:hAnsi="Times New Roman" w:cs="Times New Roman"/>
          <w:i/>
          <w:sz w:val="24"/>
          <w:szCs w:val="24"/>
          <w:u w:val="single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u w:val="single"/>
          <w:lang w:val="it-IT"/>
        </w:rPr>
        <w:t>Sua Sede</w:t>
      </w:r>
    </w:p>
    <w:p w:rsidR="00BD6D10" w:rsidRPr="00A8421E" w:rsidRDefault="00BD6D10">
      <w:pPr>
        <w:spacing w:before="9" w:after="0" w:line="15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 w:rsidP="00A8421E">
      <w:pPr>
        <w:spacing w:after="0" w:line="240" w:lineRule="auto"/>
        <w:ind w:left="113"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O</w:t>
      </w:r>
      <w:r w:rsid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: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F30114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F30114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F30114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ura</w:t>
      </w:r>
      <w:r w:rsidRPr="00F30114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r</w:t>
      </w:r>
      <w:r w:rsidRPr="00F30114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l’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>r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presenta</w:t>
      </w:r>
      <w:r w:rsidRPr="00F30114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F30114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F30114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F30114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la Giunta del Dipartimento di Fisica e Chimica </w:t>
      </w:r>
      <w:r w:rsidR="003675E9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- </w:t>
      </w:r>
      <w:r w:rsidR="00AC7890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Emilio </w:t>
      </w:r>
      <w:proofErr w:type="gramStart"/>
      <w:r w:rsidR="00AC7890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Segrè</w:t>
      </w:r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 -</w:t>
      </w:r>
      <w:proofErr w:type="gramEnd"/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Bando </w:t>
      </w:r>
      <w:proofErr w:type="spellStart"/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prot</w:t>
      </w:r>
      <w:proofErr w:type="spellEnd"/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. n.  ……       </w:t>
      </w:r>
      <w:proofErr w:type="gramStart"/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del</w:t>
      </w:r>
      <w:proofErr w:type="gramEnd"/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……</w:t>
      </w:r>
      <w:r w:rsidR="0023093F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…….</w:t>
      </w:r>
      <w:r w:rsidR="00A8421E" w:rsidRPr="00F30114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...</w:t>
      </w: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 w:line="20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before="1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592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La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t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…. </w:t>
      </w:r>
      <w:r w:rsidRPr="00A8421E">
        <w:rPr>
          <w:rFonts w:ascii="Times New Roman" w:eastAsia="Arial" w:hAnsi="Times New Roman" w:cs="Times New Roman"/>
          <w:i/>
          <w:spacing w:val="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tabs>
          <w:tab w:val="left" w:pos="3100"/>
        </w:tabs>
        <w:spacing w:before="32" w:after="0" w:line="248" w:lineRule="exact"/>
        <w:ind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… </w:t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 xml:space="preserve"> 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v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5924" w:space="106"/>
            <w:col w:w="3106" w:space="126"/>
            <w:col w:w="618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1200"/>
          <w:tab w:val="left" w:pos="1680"/>
          <w:tab w:val="left" w:pos="340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  </w:t>
      </w:r>
      <w:proofErr w:type="gramStart"/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tabs>
          <w:tab w:val="left" w:pos="320"/>
          <w:tab w:val="left" w:pos="1420"/>
          <w:tab w:val="left" w:pos="1760"/>
          <w:tab w:val="left" w:pos="5420"/>
        </w:tabs>
        <w:spacing w:before="32" w:after="0" w:line="248" w:lineRule="exact"/>
        <w:ind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es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pr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ov</w:t>
      </w:r>
      <w:proofErr w:type="spellEnd"/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3" w:space="720" w:equalWidth="0">
            <w:col w:w="3416" w:space="205"/>
            <w:col w:w="5437" w:space="205"/>
            <w:col w:w="617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space="720"/>
        </w:sectPr>
      </w:pPr>
    </w:p>
    <w:p w:rsidR="00BD6D10" w:rsidRPr="00A8421E" w:rsidRDefault="00BC7106">
      <w:pPr>
        <w:tabs>
          <w:tab w:val="left" w:pos="1080"/>
          <w:tab w:val="left" w:pos="1340"/>
          <w:tab w:val="left" w:pos="1780"/>
          <w:tab w:val="left" w:pos="3060"/>
          <w:tab w:val="left" w:pos="8940"/>
        </w:tabs>
        <w:spacing w:before="32" w:after="0" w:line="248" w:lineRule="exact"/>
        <w:ind w:left="113" w:right="-73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in</w:t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  <w:t>V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</w:p>
    <w:p w:rsidR="00BD6D10" w:rsidRPr="00A8421E" w:rsidRDefault="00BC7106">
      <w:pPr>
        <w:spacing w:before="32" w:after="0" w:line="248" w:lineRule="exact"/>
        <w:ind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hAnsi="Times New Roman" w:cs="Times New Roman"/>
          <w:i/>
          <w:sz w:val="24"/>
          <w:szCs w:val="24"/>
          <w:lang w:val="it-IT"/>
        </w:rPr>
        <w:br w:type="column"/>
      </w:r>
      <w:proofErr w:type="spell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.</w:t>
      </w:r>
      <w:proofErr w:type="spellEnd"/>
    </w:p>
    <w:p w:rsidR="00BD6D10" w:rsidRPr="00A8421E" w:rsidRDefault="00BD6D10">
      <w:pPr>
        <w:spacing w:after="0"/>
        <w:rPr>
          <w:rFonts w:ascii="Times New Roman" w:hAnsi="Times New Roman" w:cs="Times New Roman"/>
          <w:i/>
          <w:sz w:val="24"/>
          <w:szCs w:val="24"/>
          <w:lang w:val="it-IT"/>
        </w:rPr>
        <w:sectPr w:rsidR="00BD6D10" w:rsidRPr="00A8421E">
          <w:type w:val="continuous"/>
          <w:pgSz w:w="11920" w:h="16840"/>
          <w:pgMar w:top="1320" w:right="1020" w:bottom="280" w:left="1020" w:header="720" w:footer="720" w:gutter="0"/>
          <w:cols w:num="2" w:space="720" w:equalWidth="0">
            <w:col w:w="8959" w:space="259"/>
            <w:col w:w="662"/>
          </w:cols>
        </w:sectPr>
      </w:pPr>
    </w:p>
    <w:p w:rsidR="00BD6D10" w:rsidRPr="00A8421E" w:rsidRDefault="00BD6D10">
      <w:pPr>
        <w:spacing w:before="6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tabs>
          <w:tab w:val="left" w:pos="1580"/>
          <w:tab w:val="left" w:pos="5180"/>
          <w:tab w:val="left" w:pos="9060"/>
        </w:tabs>
        <w:spacing w:before="32" w:after="0" w:line="248" w:lineRule="exact"/>
        <w:ind w:left="113" w:right="-20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4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el</w:t>
      </w:r>
      <w:r w:rsidRPr="00A8421E">
        <w:rPr>
          <w:rFonts w:ascii="Times New Roman" w:eastAsia="Arial" w:hAnsi="Times New Roman" w:cs="Times New Roman"/>
          <w:i/>
          <w:spacing w:val="-3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position w:val="-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ono</w:t>
      </w:r>
      <w:r w:rsidRPr="00A8421E">
        <w:rPr>
          <w:rFonts w:ascii="Times New Roman" w:eastAsia="Arial" w:hAnsi="Times New Roman" w:cs="Times New Roman"/>
          <w:i/>
          <w:spacing w:val="13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n</w:t>
      </w:r>
      <w:proofErr w:type="gramStart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proofErr w:type="gramEnd"/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cel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ulare</w:t>
      </w:r>
      <w:r w:rsidRPr="00A8421E">
        <w:rPr>
          <w:rFonts w:ascii="Times New Roman" w:eastAsia="Arial" w:hAnsi="Times New Roman" w:cs="Times New Roman"/>
          <w:i/>
          <w:spacing w:val="16"/>
          <w:position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 xml:space="preserve">n°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u w:val="single" w:color="000000"/>
          <w:lang w:val="it-IT"/>
        </w:rPr>
        <w:tab/>
      </w:r>
      <w:r w:rsidRPr="00A8421E">
        <w:rPr>
          <w:rFonts w:ascii="Times New Roman" w:eastAsia="Arial" w:hAnsi="Times New Roman" w:cs="Times New Roman"/>
          <w:i/>
          <w:spacing w:val="5"/>
          <w:position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position w:val="-1"/>
          <w:sz w:val="24"/>
          <w:szCs w:val="24"/>
          <w:lang w:val="it-IT"/>
        </w:rPr>
        <w:t>-</w:t>
      </w:r>
      <w:r w:rsidRPr="00A8421E">
        <w:rPr>
          <w:rFonts w:ascii="Times New Roman" w:eastAsia="Arial" w:hAnsi="Times New Roman" w:cs="Times New Roman"/>
          <w:i/>
          <w:spacing w:val="1"/>
          <w:position w:val="-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position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position w:val="-1"/>
          <w:sz w:val="24"/>
          <w:szCs w:val="24"/>
          <w:lang w:val="it-IT"/>
        </w:rPr>
        <w:t>l</w:t>
      </w:r>
    </w:p>
    <w:p w:rsidR="00BD6D10" w:rsidRPr="00A8421E" w:rsidRDefault="00BD6D10">
      <w:pPr>
        <w:spacing w:before="3" w:after="0" w:line="22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before="32" w:after="0" w:line="480" w:lineRule="auto"/>
        <w:ind w:left="113" w:right="55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proofErr w:type="gram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proofErr w:type="gramEnd"/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ola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…,</w:t>
      </w:r>
      <w:r w:rsidRPr="00A8421E">
        <w:rPr>
          <w:rFonts w:ascii="Times New Roman" w:eastAsia="Arial" w:hAnsi="Times New Roman" w:cs="Times New Roman"/>
          <w:i/>
          <w:spacing w:val="3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per</w:t>
      </w:r>
      <w:r w:rsidRPr="00A8421E">
        <w:rPr>
          <w:rFonts w:ascii="Times New Roman" w:eastAsia="Arial" w:hAnsi="Times New Roman" w:cs="Times New Roman"/>
          <w:i/>
          <w:spacing w:val="3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’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A.A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/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20</w:t>
      </w:r>
      <w:r w:rsid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21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 al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………</w:t>
      </w:r>
      <w:r w:rsidRPr="00A8421E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no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</w:t>
      </w:r>
      <w:r w:rsidRPr="00A8421E">
        <w:rPr>
          <w:rFonts w:ascii="Times New Roman" w:eastAsia="Arial" w:hAnsi="Times New Roman" w:cs="Times New Roman"/>
          <w:i/>
          <w:spacing w:val="7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, </w:t>
      </w:r>
      <w:r w:rsidRPr="00A8421E">
        <w:rPr>
          <w:rFonts w:ascii="Times New Roman" w:eastAsia="Arial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</w:t>
      </w:r>
      <w:r w:rsidRPr="00A8421E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it-IT"/>
        </w:rPr>
        <w:t xml:space="preserve">                        </w:t>
      </w:r>
      <w:r w:rsidRPr="00A8421E">
        <w:rPr>
          <w:rFonts w:ascii="Times New Roman" w:eastAsia="Arial" w:hAnsi="Times New Roman" w:cs="Times New Roman"/>
          <w:i/>
          <w:spacing w:val="61"/>
          <w:sz w:val="24"/>
          <w:szCs w:val="24"/>
          <w:u w:val="single" w:color="000000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4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di</w:t>
      </w:r>
      <w:r w:rsidRPr="00A8421E">
        <w:rPr>
          <w:rFonts w:ascii="Times New Roman" w:eastAsia="Arial" w:hAnsi="Times New Roman" w:cs="Times New Roman"/>
          <w:i/>
          <w:spacing w:val="45"/>
          <w:sz w:val="24"/>
          <w:szCs w:val="24"/>
          <w:lang w:val="it-IT"/>
        </w:rPr>
        <w:t xml:space="preserve"> </w:t>
      </w:r>
      <w:r w:rsidR="00F41738" w:rsidRPr="00F41738">
        <w:rPr>
          <w:rFonts w:ascii="Times New Roman" w:eastAsia="Arial" w:hAnsi="Times New Roman" w:cs="Times New Roman"/>
          <w:i/>
          <w:sz w:val="24"/>
          <w:szCs w:val="24"/>
          <w:lang w:val="it-IT"/>
        </w:rPr>
        <w:t>cui in oggetto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4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propria </w:t>
      </w:r>
      <w:r w:rsidRPr="00A8421E">
        <w:rPr>
          <w:rFonts w:ascii="Times New Roman" w:eastAsia="Arial" w:hAnsi="Times New Roman" w:cs="Times New Roman"/>
          <w:i/>
          <w:spacing w:val="-1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ura</w:t>
      </w:r>
      <w:r w:rsidRPr="00A8421E">
        <w:rPr>
          <w:rFonts w:ascii="Times New Roman" w:eastAsia="Arial" w:hAnsi="Times New Roman" w:cs="Times New Roman"/>
          <w:i/>
          <w:spacing w:val="4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r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l’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present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nte</w:t>
      </w:r>
      <w:r w:rsidRPr="00A8421E">
        <w:rPr>
          <w:rFonts w:ascii="Times New Roman" w:eastAsia="Arial" w:hAnsi="Times New Roman" w:cs="Times New Roman"/>
          <w:i/>
          <w:spacing w:val="3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9"/>
          <w:sz w:val="24"/>
          <w:szCs w:val="24"/>
          <w:lang w:val="it-IT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  <w:lang w:val="it-IT"/>
        </w:rPr>
        <w:t>nel</w:t>
      </w:r>
      <w:r w:rsidR="00F41738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la Giunta di Dipartimento di Fisica e Chimica </w:t>
      </w:r>
      <w:r w:rsidR="00F30114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- </w:t>
      </w:r>
      <w:r w:rsidR="00F41738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Emilio Segrè.</w:t>
      </w:r>
    </w:p>
    <w:p w:rsidR="00BD6D10" w:rsidRPr="00A8421E" w:rsidRDefault="00BD6D10">
      <w:pPr>
        <w:spacing w:before="20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after="0" w:line="240" w:lineRule="auto"/>
        <w:ind w:left="113" w:right="2910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b/>
          <w:bCs/>
          <w:i/>
          <w:spacing w:val="-6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prese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 xml:space="preserve">e 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za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co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a d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ume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b/>
          <w:bCs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b/>
          <w:bCs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b/>
          <w:bCs/>
          <w:i/>
          <w:spacing w:val="4"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before="16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BC7106">
      <w:pPr>
        <w:spacing w:after="0" w:line="240" w:lineRule="auto"/>
        <w:ind w:left="113" w:right="54"/>
        <w:jc w:val="both"/>
        <w:rPr>
          <w:rFonts w:ascii="Times New Roman" w:eastAsia="Arial" w:hAnsi="Times New Roman" w:cs="Times New Roman"/>
          <w:i/>
          <w:sz w:val="24"/>
          <w:szCs w:val="24"/>
          <w:lang w:val="it-IT"/>
        </w:rPr>
      </w:pP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="00AC7890">
        <w:rPr>
          <w:rFonts w:ascii="Times New Roman" w:eastAsia="Arial" w:hAnsi="Times New Roman" w:cs="Times New Roman"/>
          <w:i/>
          <w:sz w:val="24"/>
          <w:szCs w:val="24"/>
          <w:lang w:val="it-IT"/>
        </w:rPr>
        <w:t>/La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 so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="00AC7890">
        <w:rPr>
          <w:rFonts w:ascii="Times New Roman" w:eastAsia="Arial" w:hAnsi="Times New Roman" w:cs="Times New Roman"/>
          <w:i/>
          <w:sz w:val="24"/>
          <w:szCs w:val="24"/>
          <w:lang w:val="it-IT"/>
        </w:rPr>
        <w:t>/a</w:t>
      </w:r>
      <w:bookmarkStart w:id="0" w:name="_GoBack"/>
      <w:bookmarkEnd w:id="0"/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al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 dei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ersona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che s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à 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ato,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amite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sul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eb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e,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proofErr w:type="spellStart"/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proofErr w:type="spellEnd"/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9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6/03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pro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 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im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acy 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02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2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0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11</w:t>
      </w:r>
      <w:r w:rsidRPr="00A8421E">
        <w:rPr>
          <w:rFonts w:ascii="Times New Roman" w:eastAsia="Arial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“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g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5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di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uti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cume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,</w:t>
      </w:r>
      <w:r w:rsidRPr="00A8421E">
        <w:rPr>
          <w:rFonts w:ascii="Times New Roman" w:eastAsia="Arial" w:hAnsi="Times New Roman" w:cs="Times New Roman"/>
          <w:i/>
          <w:spacing w:val="59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ef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so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2"/>
          <w:sz w:val="24"/>
          <w:szCs w:val="24"/>
          <w:lang w:val="it-IT"/>
        </w:rPr>
        <w:t>g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ci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à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di</w:t>
      </w:r>
      <w:r w:rsidRPr="00A8421E">
        <w:rPr>
          <w:rFonts w:ascii="Times New Roman" w:eastAsia="Arial" w:hAnsi="Times New Roman" w:cs="Times New Roman"/>
          <w:i/>
          <w:spacing w:val="52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l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caz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f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u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sul</w:t>
      </w:r>
      <w:r w:rsidRPr="00A8421E">
        <w:rPr>
          <w:rFonts w:ascii="Times New Roman" w:eastAsia="Arial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w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”</w:t>
      </w:r>
      <w:r w:rsidRPr="00A8421E">
        <w:rPr>
          <w:rFonts w:ascii="Times New Roman" w:eastAsia="Arial" w:hAnsi="Times New Roman" w:cs="Times New Roman"/>
          <w:i/>
          <w:spacing w:val="54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h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é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d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ell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ati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v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53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n 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 xml:space="preserve">a di 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ff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e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t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as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p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aren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 de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ll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e pub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bli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che a</w:t>
      </w:r>
      <w:r w:rsidRPr="00A8421E">
        <w:rPr>
          <w:rFonts w:ascii="Times New Roman" w:eastAsia="Arial" w:hAnsi="Times New Roman" w:cs="Times New Roman"/>
          <w:i/>
          <w:spacing w:val="-2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m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pacing w:val="3"/>
          <w:sz w:val="24"/>
          <w:szCs w:val="24"/>
          <w:lang w:val="it-IT"/>
        </w:rPr>
        <w:t>n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s</w:t>
      </w:r>
      <w:r w:rsidRPr="00A8421E">
        <w:rPr>
          <w:rFonts w:ascii="Times New Roman" w:eastAsia="Arial" w:hAnsi="Times New Roman" w:cs="Times New Roman"/>
          <w:i/>
          <w:spacing w:val="1"/>
          <w:sz w:val="24"/>
          <w:szCs w:val="24"/>
          <w:lang w:val="it-IT"/>
        </w:rPr>
        <w:t>tr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a</w:t>
      </w:r>
      <w:r w:rsidRPr="00A8421E">
        <w:rPr>
          <w:rFonts w:ascii="Times New Roman" w:eastAsia="Arial" w:hAnsi="Times New Roman" w:cs="Times New Roman"/>
          <w:i/>
          <w:spacing w:val="-3"/>
          <w:sz w:val="24"/>
          <w:szCs w:val="24"/>
          <w:lang w:val="it-IT"/>
        </w:rPr>
        <w:t>z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o</w:t>
      </w:r>
      <w:r w:rsidRPr="00A8421E">
        <w:rPr>
          <w:rFonts w:ascii="Times New Roman" w:eastAsia="Arial" w:hAnsi="Times New Roman" w:cs="Times New Roman"/>
          <w:i/>
          <w:spacing w:val="-1"/>
          <w:sz w:val="24"/>
          <w:szCs w:val="24"/>
          <w:lang w:val="it-IT"/>
        </w:rPr>
        <w:t>ni</w:t>
      </w:r>
      <w:r w:rsidRPr="00A8421E">
        <w:rPr>
          <w:rFonts w:ascii="Times New Roman" w:eastAsia="Arial" w:hAnsi="Times New Roman" w:cs="Times New Roman"/>
          <w:i/>
          <w:sz w:val="24"/>
          <w:szCs w:val="24"/>
          <w:lang w:val="it-IT"/>
        </w:rPr>
        <w:t>.</w:t>
      </w:r>
    </w:p>
    <w:p w:rsidR="00BD6D10" w:rsidRPr="00A8421E" w:rsidRDefault="00BD6D10">
      <w:pPr>
        <w:spacing w:before="11" w:after="0"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D6D10" w:rsidRPr="00A8421E" w:rsidRDefault="00F41738">
      <w:pPr>
        <w:spacing w:after="0" w:line="240" w:lineRule="auto"/>
        <w:ind w:left="113" w:right="6325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 xml:space="preserve">Palermo </w:t>
      </w:r>
      <w:proofErr w:type="spellStart"/>
      <w:proofErr w:type="gramStart"/>
      <w:r>
        <w:rPr>
          <w:rFonts w:ascii="Times New Roman" w:eastAsia="Arial" w:hAnsi="Times New Roman" w:cs="Times New Roman"/>
          <w:i/>
          <w:spacing w:val="-1"/>
          <w:sz w:val="24"/>
          <w:szCs w:val="24"/>
        </w:rPr>
        <w:t>lì</w:t>
      </w:r>
      <w:proofErr w:type="spellEnd"/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,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A85254">
        <w:rPr>
          <w:rFonts w:ascii="Times New Roman" w:eastAsia="Arial" w:hAnsi="Times New Roman" w:cs="Times New Roman"/>
          <w:i/>
          <w:spacing w:val="-2"/>
          <w:sz w:val="24"/>
          <w:szCs w:val="24"/>
        </w:rPr>
        <w:t>.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………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…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.</w:t>
      </w:r>
      <w:proofErr w:type="gramEnd"/>
    </w:p>
    <w:p w:rsidR="00BD6D10" w:rsidRPr="00A8421E" w:rsidRDefault="00BD6D10">
      <w:pPr>
        <w:spacing w:before="14"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BD6D10" w:rsidRPr="00A8421E" w:rsidRDefault="00AC7890">
      <w:pPr>
        <w:spacing w:after="0" w:line="240" w:lineRule="auto"/>
        <w:ind w:right="2362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group id="_x0000_s1026" style="position:absolute;left:0;text-align:left;margin-left:297.75pt;margin-top:37.3pt;width:226.5pt;height:.1pt;z-index:-251658240;mso-position-horizontal-relative:page" coordorigin="5955,746" coordsize="4530,2">
            <v:shape id="_x0000_s1027" style="position:absolute;left:5955;top:746;width:4530;height:2" coordorigin="5955,746" coordsize="4530,0" path="m5955,746r4530,e" filled="f" strokeweight=".36933mm">
              <v:path arrowok="t"/>
            </v:shape>
            <w10:wrap anchorx="page"/>
          </v:group>
        </w:pict>
      </w:r>
      <w:r w:rsidR="000B3AEA">
        <w:rPr>
          <w:rFonts w:ascii="Times New Roman" w:eastAsia="Arial" w:hAnsi="Times New Roman" w:cs="Times New Roman"/>
          <w:i/>
          <w:sz w:val="24"/>
          <w:szCs w:val="24"/>
        </w:rPr>
        <w:t xml:space="preserve">     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F</w:t>
      </w:r>
      <w:r w:rsidR="00BC7106" w:rsidRPr="00A8421E">
        <w:rPr>
          <w:rFonts w:ascii="Times New Roman" w:eastAsia="Arial" w:hAnsi="Times New Roman" w:cs="Times New Roman"/>
          <w:i/>
          <w:spacing w:val="-2"/>
          <w:sz w:val="24"/>
          <w:szCs w:val="24"/>
        </w:rPr>
        <w:t>i</w:t>
      </w:r>
      <w:r w:rsidR="00BC7106" w:rsidRPr="00A8421E">
        <w:rPr>
          <w:rFonts w:ascii="Times New Roman" w:eastAsia="Arial" w:hAnsi="Times New Roman" w:cs="Times New Roman"/>
          <w:i/>
          <w:spacing w:val="1"/>
          <w:sz w:val="24"/>
          <w:szCs w:val="24"/>
        </w:rPr>
        <w:t>rm</w:t>
      </w:r>
      <w:r w:rsidR="00BC7106" w:rsidRPr="00A8421E">
        <w:rPr>
          <w:rFonts w:ascii="Times New Roman" w:eastAsia="Arial" w:hAnsi="Times New Roman" w:cs="Times New Roman"/>
          <w:i/>
          <w:sz w:val="24"/>
          <w:szCs w:val="24"/>
        </w:rPr>
        <w:t>a</w:t>
      </w:r>
    </w:p>
    <w:sectPr w:rsidR="00BD6D10" w:rsidRPr="00A8421E">
      <w:type w:val="continuous"/>
      <w:pgSz w:w="1192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D6D10"/>
    <w:rsid w:val="000B3AEA"/>
    <w:rsid w:val="0023093F"/>
    <w:rsid w:val="003675E9"/>
    <w:rsid w:val="00A8421E"/>
    <w:rsid w:val="00A85254"/>
    <w:rsid w:val="00AC7890"/>
    <w:rsid w:val="00BC7106"/>
    <w:rsid w:val="00BD6D10"/>
    <w:rsid w:val="00F30114"/>
    <w:rsid w:val="00F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8CC8B7-DA71-43E3-96D8-B3E2CDCF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creator>Antonino Mangiaracina</dc:creator>
  <cp:lastModifiedBy>utente</cp:lastModifiedBy>
  <cp:revision>2</cp:revision>
  <dcterms:created xsi:type="dcterms:W3CDTF">2021-06-15T08:43:00Z</dcterms:created>
  <dcterms:modified xsi:type="dcterms:W3CDTF">2021-06-15T08:43:00Z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2021-05-18T00:00:00Z</vt:filetime>
  </property>
</Properties>
</file>